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7"/>
      </w:tblGrid>
      <w:tr w:rsidR="008F02E5" w:rsidTr="001960A2">
        <w:tc>
          <w:tcPr>
            <w:tcW w:w="5103" w:type="dxa"/>
          </w:tcPr>
          <w:p w:rsidR="008F02E5" w:rsidRDefault="008F02E5" w:rsidP="00274CDA"/>
        </w:tc>
        <w:tc>
          <w:tcPr>
            <w:tcW w:w="4677" w:type="dxa"/>
          </w:tcPr>
          <w:p w:rsidR="008F02E5" w:rsidRDefault="001960A2" w:rsidP="0027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93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960A2" w:rsidRDefault="001960A2" w:rsidP="00274C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2E5" w:rsidRPr="0055764F" w:rsidRDefault="008F02E5" w:rsidP="001960A2">
            <w:pPr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</w:t>
            </w:r>
            <w:r w:rsidRPr="00BE050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ому</w:t>
            </w:r>
            <w:r w:rsidR="001960A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E050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</w:t>
            </w:r>
            <w:r w:rsidRPr="00BE050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предоставления муниципальной услуги </w:t>
            </w:r>
            <w:r w:rsidRPr="00BE050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="001960A2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5E2511">
              <w:rPr>
                <w:rFonts w:ascii="Times New Roman" w:hAnsi="Times New Roman" w:cs="Times New Roman"/>
                <w:sz w:val="28"/>
                <w:szCs w:val="28"/>
              </w:rPr>
              <w:t>ввод в эксплуатацию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»</w:t>
            </w:r>
          </w:p>
        </w:tc>
      </w:tr>
    </w:tbl>
    <w:p w:rsidR="00377233" w:rsidRPr="001960A2" w:rsidRDefault="00377233" w:rsidP="001960A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960A2" w:rsidRPr="001960A2" w:rsidRDefault="001960A2" w:rsidP="001960A2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960A2" w:rsidRDefault="001960A2" w:rsidP="001960A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Идентификаторы </w:t>
      </w:r>
      <w:r w:rsidR="008F02E5" w:rsidRPr="001960A2">
        <w:rPr>
          <w:b w:val="0"/>
          <w:sz w:val="28"/>
          <w:szCs w:val="28"/>
        </w:rPr>
        <w:t>категорий (признаков) заявителей</w:t>
      </w:r>
    </w:p>
    <w:p w:rsidR="001960A2" w:rsidRPr="001960A2" w:rsidRDefault="001960A2" w:rsidP="001960A2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480"/>
        <w:gridCol w:w="4346"/>
      </w:tblGrid>
      <w:tr w:rsidR="008F02E5" w:rsidTr="001960A2"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Default="008F02E5" w:rsidP="00274CDA">
            <w:pPr>
              <w:pStyle w:val="a5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Pr="001960A2" w:rsidRDefault="008F02E5" w:rsidP="00274CD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Перечень отдельных признаков заявителей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2E5" w:rsidRPr="001960A2" w:rsidRDefault="008F02E5" w:rsidP="00274CD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8F02E5" w:rsidTr="001960A2"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Default="008F02E5" w:rsidP="00274CDA">
            <w:pPr>
              <w:pStyle w:val="a5"/>
              <w:jc w:val="center"/>
            </w:pPr>
            <w: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Pr="001960A2" w:rsidRDefault="00E138F8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CB4" w:rsidRPr="001960A2" w:rsidRDefault="008F02E5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услуги, указанный в </w:t>
            </w:r>
            <w:r w:rsidR="001132B1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пунктах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а)</w:t>
            </w:r>
            <w:r w:rsidR="001132B1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б)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32B1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подпунктах 1), 2) 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пункта </w:t>
            </w:r>
            <w:r w:rsidR="00224748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2.3.1 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подраздела </w:t>
            </w:r>
            <w:r w:rsidR="00224748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раздела </w:t>
            </w:r>
            <w:r w:rsidR="00224748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96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Pr="001960A2">
              <w:rPr>
                <w:rFonts w:ascii="Times New Roman" w:hAnsi="Times New Roman" w:cs="Times New Roman"/>
                <w:sz w:val="24"/>
                <w:szCs w:val="24"/>
              </w:rPr>
              <w:t>егламента, в виде</w:t>
            </w:r>
            <w:r w:rsidR="00847CB4" w:rsidRPr="001960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7CB4" w:rsidRPr="001960A2" w:rsidRDefault="00224748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разрешения </w:t>
            </w:r>
            <w:r w:rsidR="00E138F8"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 ввод </w:t>
            </w:r>
            <w:r w:rsidR="008B5E59"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объекта </w:t>
            </w:r>
            <w:r w:rsidR="00E138F8"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эксплуатацию</w:t>
            </w:r>
            <w:r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; </w:t>
            </w:r>
          </w:p>
          <w:p w:rsidR="00847CB4" w:rsidRPr="001960A2" w:rsidRDefault="007E66C1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 об отказе</w:t>
            </w:r>
            <w:r w:rsidR="008B5E59"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предоставлении муниципальной услуги</w:t>
            </w:r>
            <w:r w:rsidR="00224748"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  <w:r w:rsidR="00847CB4" w:rsidRPr="0019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2E5" w:rsidRPr="001960A2" w:rsidRDefault="008B5E59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с внесенными изменениями</w:t>
            </w:r>
            <w:r w:rsidR="00551414" w:rsidRPr="001960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1414" w:rsidRPr="001960A2" w:rsidRDefault="00551414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 об отказе в предоставлении муниципальной услуги.</w:t>
            </w:r>
          </w:p>
          <w:p w:rsidR="00551414" w:rsidRPr="001960A2" w:rsidRDefault="00551414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B1" w:rsidTr="001960A2"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1" w:rsidRDefault="001132B1" w:rsidP="00274CDA">
            <w:pPr>
              <w:pStyle w:val="a5"/>
              <w:jc w:val="center"/>
            </w:pPr>
            <w: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B1" w:rsidRPr="001960A2" w:rsidRDefault="008B5E59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CB4" w:rsidRPr="001960A2" w:rsidRDefault="001132B1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услуги, указанный в 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пунктах а), б) </w:t>
            </w:r>
            <w:r w:rsidR="00847CB4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подпункта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7CB4"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  <w:r w:rsidRPr="001960A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пункта 2.3.1 подраздела 2.3 раздела 2</w:t>
            </w:r>
            <w:r w:rsidRPr="00196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Pr="001960A2">
              <w:rPr>
                <w:rFonts w:ascii="Times New Roman" w:hAnsi="Times New Roman" w:cs="Times New Roman"/>
                <w:sz w:val="24"/>
                <w:szCs w:val="24"/>
              </w:rPr>
              <w:t>егламента, в виде</w:t>
            </w:r>
            <w:r w:rsidR="00847CB4" w:rsidRPr="00196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132B1" w:rsidRPr="001960A2" w:rsidRDefault="00551414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документа, выданного по результату ранее предоставленной муниципальной услуги, без опечаток и ошибок;</w:t>
            </w:r>
          </w:p>
          <w:p w:rsidR="00551414" w:rsidRPr="001960A2" w:rsidRDefault="00551414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 об отказе в предоставлении муниципальной услуги.</w:t>
            </w:r>
          </w:p>
        </w:tc>
      </w:tr>
      <w:tr w:rsidR="008F02E5" w:rsidTr="001960A2"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Default="001132B1" w:rsidP="00274CDA">
            <w:pPr>
              <w:pStyle w:val="a5"/>
              <w:jc w:val="center"/>
            </w:pPr>
            <w:r>
              <w:t>3</w:t>
            </w:r>
            <w:r w:rsidR="008F02E5"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Pr="001960A2" w:rsidRDefault="00551414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Заявители, ранее обращавшиеся за получением муниципальной услуги, за выдачей дубликата документа, выданного по результату её предоставления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CB4" w:rsidRPr="001960A2" w:rsidRDefault="008F02E5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указанный в </w:t>
            </w:r>
            <w:r w:rsidR="00847CB4" w:rsidRPr="001960A2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пунктах а), </w:t>
            </w:r>
            <w:r w:rsidR="00224748" w:rsidRPr="001960A2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б) </w:t>
            </w:r>
            <w:r w:rsidR="00847CB4" w:rsidRPr="001960A2">
              <w:rPr>
                <w:rStyle w:val="a4"/>
                <w:rFonts w:ascii="Times New Roman" w:hAnsi="Times New Roman" w:cs="Times New Roman"/>
                <w:color w:val="000000" w:themeColor="text1"/>
              </w:rPr>
              <w:t xml:space="preserve">подпункта 4) </w:t>
            </w:r>
            <w:r w:rsidR="00224748" w:rsidRPr="001960A2">
              <w:rPr>
                <w:rStyle w:val="a4"/>
                <w:rFonts w:ascii="Times New Roman" w:hAnsi="Times New Roman" w:cs="Times New Roman"/>
                <w:color w:val="000000" w:themeColor="text1"/>
              </w:rPr>
              <w:t>пункта 2.3.1 подраздела 2.3 раздела 2</w:t>
            </w:r>
            <w:r w:rsidR="00224748" w:rsidRPr="001960A2">
              <w:rPr>
                <w:rFonts w:ascii="Times New Roman" w:hAnsi="Times New Roman" w:cs="Times New Roman"/>
                <w:color w:val="000000" w:themeColor="text1"/>
              </w:rPr>
              <w:t xml:space="preserve"> р</w:t>
            </w:r>
            <w:r w:rsidR="00224748" w:rsidRPr="001960A2">
              <w:rPr>
                <w:rFonts w:ascii="Times New Roman" w:hAnsi="Times New Roman" w:cs="Times New Roman"/>
              </w:rPr>
              <w:t>егламента</w:t>
            </w:r>
            <w:r w:rsidRPr="001960A2">
              <w:rPr>
                <w:rFonts w:ascii="Times New Roman" w:hAnsi="Times New Roman" w:cs="Times New Roman"/>
              </w:rPr>
              <w:t>, в виде</w:t>
            </w:r>
            <w:r w:rsidR="00847CB4" w:rsidRPr="001960A2">
              <w:rPr>
                <w:rFonts w:ascii="Times New Roman" w:hAnsi="Times New Roman" w:cs="Times New Roman"/>
              </w:rPr>
              <w:t>:</w:t>
            </w:r>
          </w:p>
          <w:p w:rsidR="00551414" w:rsidRPr="001960A2" w:rsidRDefault="00905D5A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д</w:t>
            </w:r>
            <w:r w:rsidR="00551414" w:rsidRPr="001960A2">
              <w:rPr>
                <w:rFonts w:ascii="Times New Roman" w:hAnsi="Times New Roman" w:cs="Times New Roman"/>
              </w:rPr>
              <w:t xml:space="preserve">убликата </w:t>
            </w:r>
            <w:r w:rsidR="008F02E5" w:rsidRPr="001960A2">
              <w:rPr>
                <w:rFonts w:ascii="Times New Roman" w:hAnsi="Times New Roman" w:cs="Times New Roman"/>
              </w:rPr>
              <w:t xml:space="preserve">документа, выданного по результату ранее предоставленной муниципальной услуги, </w:t>
            </w:r>
          </w:p>
          <w:p w:rsidR="00847CB4" w:rsidRPr="001960A2" w:rsidRDefault="00847CB4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>решение об отказе в предоставлении муниципальной услуги.</w:t>
            </w:r>
          </w:p>
        </w:tc>
      </w:tr>
      <w:tr w:rsidR="008F02E5" w:rsidTr="001960A2"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Default="00D84360" w:rsidP="00274CDA">
            <w:pPr>
              <w:pStyle w:val="a5"/>
              <w:jc w:val="center"/>
            </w:pPr>
            <w:r>
              <w:t>4</w:t>
            </w:r>
            <w:r w:rsidR="008F02E5"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E5" w:rsidRPr="001960A2" w:rsidRDefault="008F02E5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60A2">
              <w:rPr>
                <w:rFonts w:ascii="Times New Roman" w:hAnsi="Times New Roman" w:cs="Times New Roman"/>
              </w:rPr>
              <w:t xml:space="preserve">От имени заявителя могут действовать его представители, наделённые </w:t>
            </w:r>
            <w:r w:rsidRPr="001960A2">
              <w:rPr>
                <w:rFonts w:ascii="Times New Roman" w:hAnsi="Times New Roman" w:cs="Times New Roman"/>
              </w:rPr>
              <w:lastRenderedPageBreak/>
              <w:t>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CB4" w:rsidRPr="001960A2" w:rsidRDefault="008F02E5" w:rsidP="001960A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предоставления муниципальной услуги, указанные в </w:t>
            </w:r>
            <w:hyperlink w:anchor="sub_119" w:history="1">
              <w:r w:rsidR="00224748" w:rsidRPr="001960A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="00224748" w:rsidRPr="001960A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пункте 2.3.1 подраздела 2.3 раздела 2</w:t>
              </w:r>
            </w:hyperlink>
            <w:r w:rsidR="00224748" w:rsidRPr="00196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="00224748" w:rsidRPr="001960A2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  <w:r w:rsidR="00847CB4" w:rsidRPr="00196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2E5" w:rsidRPr="001960A2" w:rsidRDefault="008F02E5" w:rsidP="001960A2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60A2" w:rsidRDefault="001960A2" w:rsidP="0019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0A2" w:rsidRDefault="001960A2" w:rsidP="0019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B4F" w:rsidRPr="000D0F2F" w:rsidRDefault="00757B4F" w:rsidP="00757B4F">
      <w:pPr>
        <w:pStyle w:val="ad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757B4F" w:rsidRPr="000D0F2F" w:rsidRDefault="00757B4F" w:rsidP="00757B4F">
      <w:pPr>
        <w:pStyle w:val="ad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перспективного развития архитектуры и</w:t>
      </w:r>
    </w:p>
    <w:p w:rsidR="00757B4F" w:rsidRPr="000D0F2F" w:rsidRDefault="00757B4F" w:rsidP="00757B4F">
      <w:pPr>
        <w:pStyle w:val="ad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757B4F" w:rsidRPr="000D0F2F" w:rsidRDefault="00757B4F" w:rsidP="00757B4F">
      <w:pPr>
        <w:pStyle w:val="ad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757B4F" w:rsidRPr="000D0F2F" w:rsidRDefault="00757B4F" w:rsidP="00757B4F">
      <w:pPr>
        <w:pStyle w:val="ad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Темрюкского муниципального  района</w:t>
      </w:r>
    </w:p>
    <w:p w:rsidR="00757B4F" w:rsidRPr="000D0F2F" w:rsidRDefault="00757B4F" w:rsidP="00757B4F">
      <w:pPr>
        <w:pStyle w:val="ad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0D0F2F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0D0F2F">
        <w:rPr>
          <w:rFonts w:ascii="Times New Roman" w:hAnsi="Times New Roman" w:cs="Times New Roman"/>
          <w:sz w:val="28"/>
          <w:szCs w:val="28"/>
        </w:rPr>
        <w:t>Сокиркин</w:t>
      </w:r>
      <w:proofErr w:type="spellEnd"/>
    </w:p>
    <w:p w:rsidR="00224748" w:rsidRDefault="00224748"/>
    <w:sectPr w:rsidR="00224748" w:rsidSect="004938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9A" w:rsidRDefault="00497C9A" w:rsidP="00493869">
      <w:pPr>
        <w:spacing w:after="0" w:line="240" w:lineRule="auto"/>
      </w:pPr>
      <w:r>
        <w:separator/>
      </w:r>
    </w:p>
  </w:endnote>
  <w:endnote w:type="continuationSeparator" w:id="0">
    <w:p w:rsidR="00497C9A" w:rsidRDefault="00497C9A" w:rsidP="0049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9A" w:rsidRDefault="00497C9A" w:rsidP="00493869">
      <w:pPr>
        <w:spacing w:after="0" w:line="240" w:lineRule="auto"/>
      </w:pPr>
      <w:r>
        <w:separator/>
      </w:r>
    </w:p>
  </w:footnote>
  <w:footnote w:type="continuationSeparator" w:id="0">
    <w:p w:rsidR="00497C9A" w:rsidRDefault="00497C9A" w:rsidP="0049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200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3869" w:rsidRPr="00493869" w:rsidRDefault="0049386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38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38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38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7B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938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3869" w:rsidRDefault="0049386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FB"/>
    <w:rsid w:val="000772A1"/>
    <w:rsid w:val="001132B1"/>
    <w:rsid w:val="001960A2"/>
    <w:rsid w:val="00224748"/>
    <w:rsid w:val="00377233"/>
    <w:rsid w:val="00493869"/>
    <w:rsid w:val="00497C9A"/>
    <w:rsid w:val="00551414"/>
    <w:rsid w:val="005E2511"/>
    <w:rsid w:val="00757B4F"/>
    <w:rsid w:val="007E66C1"/>
    <w:rsid w:val="00847CB4"/>
    <w:rsid w:val="008B5E59"/>
    <w:rsid w:val="008F02E5"/>
    <w:rsid w:val="00905D5A"/>
    <w:rsid w:val="009A5FFB"/>
    <w:rsid w:val="00A326F5"/>
    <w:rsid w:val="00BD30DF"/>
    <w:rsid w:val="00BF0C52"/>
    <w:rsid w:val="00CE2803"/>
    <w:rsid w:val="00D84360"/>
    <w:rsid w:val="00E138F8"/>
    <w:rsid w:val="00E76574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E5"/>
  </w:style>
  <w:style w:type="paragraph" w:styleId="1">
    <w:name w:val="heading 1"/>
    <w:basedOn w:val="a"/>
    <w:next w:val="a"/>
    <w:link w:val="10"/>
    <w:uiPriority w:val="99"/>
    <w:qFormat/>
    <w:rsid w:val="008F02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F02E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8F02E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F02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F0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74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9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3869"/>
  </w:style>
  <w:style w:type="paragraph" w:styleId="ab">
    <w:name w:val="footer"/>
    <w:basedOn w:val="a"/>
    <w:link w:val="ac"/>
    <w:uiPriority w:val="99"/>
    <w:unhideWhenUsed/>
    <w:rsid w:val="0049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3869"/>
  </w:style>
  <w:style w:type="paragraph" w:styleId="ad">
    <w:name w:val="No Spacing"/>
    <w:uiPriority w:val="1"/>
    <w:qFormat/>
    <w:rsid w:val="00196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E5"/>
  </w:style>
  <w:style w:type="paragraph" w:styleId="1">
    <w:name w:val="heading 1"/>
    <w:basedOn w:val="a"/>
    <w:next w:val="a"/>
    <w:link w:val="10"/>
    <w:uiPriority w:val="99"/>
    <w:qFormat/>
    <w:rsid w:val="008F02E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F02E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8F02E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F02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F0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74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9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3869"/>
  </w:style>
  <w:style w:type="paragraph" w:styleId="ab">
    <w:name w:val="footer"/>
    <w:basedOn w:val="a"/>
    <w:link w:val="ac"/>
    <w:uiPriority w:val="99"/>
    <w:unhideWhenUsed/>
    <w:rsid w:val="0049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3869"/>
  </w:style>
  <w:style w:type="paragraph" w:styleId="ad">
    <w:name w:val="No Spacing"/>
    <w:uiPriority w:val="1"/>
    <w:qFormat/>
    <w:rsid w:val="00196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Залевская</dc:creator>
  <cp:keywords/>
  <dc:description/>
  <cp:lastModifiedBy>Arh_Otdel</cp:lastModifiedBy>
  <cp:revision>6</cp:revision>
  <cp:lastPrinted>2025-12-23T08:54:00Z</cp:lastPrinted>
  <dcterms:created xsi:type="dcterms:W3CDTF">2025-12-25T12:15:00Z</dcterms:created>
  <dcterms:modified xsi:type="dcterms:W3CDTF">2026-03-20T06:06:00Z</dcterms:modified>
</cp:coreProperties>
</file>